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0355F" w14:textId="6E3C75AD" w:rsidR="003134F2" w:rsidRPr="00A27B85" w:rsidRDefault="00A27B85" w:rsidP="005C1410">
      <w:pPr>
        <w:spacing w:line="240" w:lineRule="auto"/>
        <w:jc w:val="center"/>
        <w:rPr>
          <w:b/>
          <w:sz w:val="28"/>
          <w:szCs w:val="28"/>
        </w:rPr>
      </w:pPr>
      <w:r w:rsidRPr="00A27B85">
        <w:rPr>
          <w:b/>
          <w:sz w:val="28"/>
          <w:szCs w:val="28"/>
        </w:rPr>
        <w:t xml:space="preserve">Liberty Elite </w:t>
      </w:r>
      <w:r w:rsidR="008128CC">
        <w:rPr>
          <w:b/>
          <w:sz w:val="28"/>
          <w:szCs w:val="28"/>
        </w:rPr>
        <w:t>2020-2021</w:t>
      </w:r>
      <w:r w:rsidRPr="00A27B85">
        <w:rPr>
          <w:b/>
          <w:sz w:val="28"/>
          <w:szCs w:val="28"/>
        </w:rPr>
        <w:t xml:space="preserve"> Board Meeting Minutes</w:t>
      </w:r>
    </w:p>
    <w:p w14:paraId="1AF03560" w14:textId="044BD51B" w:rsidR="00A27B85" w:rsidRPr="00A27B85" w:rsidRDefault="00954607" w:rsidP="00A27B8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15</w:t>
      </w:r>
      <w:r w:rsidR="00A27B85" w:rsidRPr="00A27B85">
        <w:rPr>
          <w:b/>
          <w:sz w:val="28"/>
          <w:szCs w:val="28"/>
        </w:rPr>
        <w:t>, 202</w:t>
      </w:r>
      <w:r>
        <w:rPr>
          <w:b/>
          <w:sz w:val="28"/>
          <w:szCs w:val="28"/>
        </w:rPr>
        <w:t>1</w:t>
      </w:r>
    </w:p>
    <w:p w14:paraId="1AF03561" w14:textId="77777777" w:rsidR="00A27B85" w:rsidRDefault="00A27B85" w:rsidP="00A27B85">
      <w:pPr>
        <w:spacing w:line="240" w:lineRule="auto"/>
        <w:jc w:val="center"/>
      </w:pPr>
    </w:p>
    <w:p w14:paraId="1AF03562" w14:textId="5FB19C9A" w:rsidR="00A27B85" w:rsidRDefault="00A27B85" w:rsidP="00A27B85">
      <w:pPr>
        <w:spacing w:line="240" w:lineRule="auto"/>
      </w:pPr>
      <w:r>
        <w:rPr>
          <w:b/>
        </w:rPr>
        <w:t xml:space="preserve">Call to Order: </w:t>
      </w:r>
      <w:r w:rsidR="00380BB7">
        <w:t>The Board met on Monday</w:t>
      </w:r>
      <w:r>
        <w:t xml:space="preserve">, </w:t>
      </w:r>
      <w:r w:rsidR="00380BB7">
        <w:t xml:space="preserve">June 22, 2020 </w:t>
      </w:r>
      <w:r w:rsidR="00954607">
        <w:t>at 6:00 pm</w:t>
      </w:r>
      <w:r>
        <w:t xml:space="preserve">.  The meeting was conducted on line using the Zoom app.  </w:t>
      </w:r>
    </w:p>
    <w:p w14:paraId="1AF03563" w14:textId="78A11A07" w:rsidR="00A27B85" w:rsidRDefault="00A27B85" w:rsidP="00A27B85">
      <w:pPr>
        <w:spacing w:line="240" w:lineRule="auto"/>
      </w:pPr>
      <w:r>
        <w:rPr>
          <w:b/>
        </w:rPr>
        <w:t xml:space="preserve">Board Members Present:  </w:t>
      </w:r>
      <w:r>
        <w:t xml:space="preserve">Terri Pryor, Meagan Graff, Alisa Doolan, </w:t>
      </w:r>
      <w:r w:rsidR="00894285">
        <w:t>Erika Lawrence, Ben Pryor</w:t>
      </w:r>
      <w:r>
        <w:t>, Melissa Warren</w:t>
      </w:r>
    </w:p>
    <w:p w14:paraId="1AF03564" w14:textId="77777777" w:rsidR="00D968B3" w:rsidRDefault="00D968B3" w:rsidP="00A27B85">
      <w:pPr>
        <w:spacing w:line="240" w:lineRule="auto"/>
        <w:rPr>
          <w:b/>
        </w:rPr>
      </w:pPr>
    </w:p>
    <w:p w14:paraId="1AF03565" w14:textId="77777777" w:rsidR="00380BB7" w:rsidRDefault="002F25EF" w:rsidP="00380BB7">
      <w:pPr>
        <w:spacing w:line="240" w:lineRule="auto"/>
        <w:rPr>
          <w:b/>
        </w:rPr>
      </w:pPr>
      <w:r>
        <w:rPr>
          <w:b/>
        </w:rPr>
        <w:t>OPERATING BUDGET</w:t>
      </w:r>
    </w:p>
    <w:p w14:paraId="603E1DC2" w14:textId="33150ED9" w:rsidR="00D61785" w:rsidRPr="00D61785" w:rsidRDefault="00ED54CD" w:rsidP="00380BB7">
      <w:pPr>
        <w:spacing w:line="240" w:lineRule="auto"/>
      </w:pPr>
      <w:r>
        <w:t xml:space="preserve">The club will have approximately $48,574 in the pot going into next season.  </w:t>
      </w:r>
      <w:r w:rsidR="00D61785">
        <w:t>We went into this season with $25,000</w:t>
      </w:r>
      <w:r w:rsidR="008128CC">
        <w:t>.</w:t>
      </w:r>
    </w:p>
    <w:p w14:paraId="1AF03568" w14:textId="77777777" w:rsidR="002F25EF" w:rsidRDefault="002F25EF" w:rsidP="00A27B85">
      <w:pPr>
        <w:spacing w:line="240" w:lineRule="auto"/>
        <w:rPr>
          <w:b/>
        </w:rPr>
      </w:pPr>
      <w:r>
        <w:rPr>
          <w:b/>
        </w:rPr>
        <w:t>FUNDRAISING</w:t>
      </w:r>
    </w:p>
    <w:p w14:paraId="1AF03569" w14:textId="570C9042" w:rsidR="00380BB7" w:rsidRDefault="00864C5A" w:rsidP="00A27B85">
      <w:pPr>
        <w:spacing w:line="240" w:lineRule="auto"/>
      </w:pPr>
      <w:r>
        <w:t xml:space="preserve">All teams participated in fundraising events.  Five hundred dollars ($500) will be </w:t>
      </w:r>
      <w:r w:rsidR="00250308">
        <w:t>returned to those families who did not have reduced</w:t>
      </w:r>
      <w:r w:rsidR="00195EFB">
        <w:t xml:space="preserve"> </w:t>
      </w:r>
      <w:r w:rsidR="00701A0A">
        <w:t>dues</w:t>
      </w:r>
      <w:r w:rsidR="00250308">
        <w:t xml:space="preserve"> and met their fundraising requirements.  </w:t>
      </w:r>
      <w:r w:rsidR="00683D07">
        <w:t>Money will be returned this week to those families who are eligible.</w:t>
      </w:r>
    </w:p>
    <w:p w14:paraId="4F0D4FFB" w14:textId="77777777" w:rsidR="00085A17" w:rsidRDefault="00195EFB" w:rsidP="00A27B85">
      <w:pPr>
        <w:spacing w:line="240" w:lineRule="auto"/>
      </w:pPr>
      <w:r>
        <w:t xml:space="preserve">Golf </w:t>
      </w:r>
      <w:r w:rsidR="00085A17">
        <w:t>Tournament will stay as a fundraiser for next season.</w:t>
      </w:r>
    </w:p>
    <w:p w14:paraId="180727AB" w14:textId="74AB8D62" w:rsidR="00195EFB" w:rsidRPr="00380BB7" w:rsidRDefault="00085A17" w:rsidP="00A27B85">
      <w:pPr>
        <w:spacing w:line="240" w:lineRule="auto"/>
      </w:pPr>
      <w:r>
        <w:t xml:space="preserve">Families will continue to pay $500 up front. </w:t>
      </w:r>
    </w:p>
    <w:p w14:paraId="1AF0356B" w14:textId="145350E6" w:rsidR="002F25EF" w:rsidRPr="000B27FA" w:rsidRDefault="00F320FB" w:rsidP="000B27FA">
      <w:pPr>
        <w:spacing w:line="240" w:lineRule="auto"/>
      </w:pPr>
      <w:r>
        <w:rPr>
          <w:b/>
        </w:rPr>
        <w:t>NEW ADDITION TO BYLAWS</w:t>
      </w:r>
    </w:p>
    <w:p w14:paraId="1AF0356E" w14:textId="452C24D0" w:rsidR="000B27FA" w:rsidRDefault="0050285E" w:rsidP="002F25EF">
      <w:pPr>
        <w:spacing w:line="240" w:lineRule="auto"/>
      </w:pPr>
      <w:r>
        <w:t xml:space="preserve">Some players receive a scholarship from the club and have </w:t>
      </w:r>
      <w:r w:rsidR="00162347">
        <w:t>reduced fees for the season.  If you don’t meet the fundraising requirements while on a scholarship, you will not be available for a sc</w:t>
      </w:r>
      <w:r w:rsidR="001F3CDE">
        <w:t>holarship the next season should you make Liberty.</w:t>
      </w:r>
    </w:p>
    <w:p w14:paraId="498D0AF1" w14:textId="26ED704A" w:rsidR="00BC69C0" w:rsidRDefault="00BC69C0" w:rsidP="002F25EF">
      <w:pPr>
        <w:spacing w:line="240" w:lineRule="auto"/>
      </w:pPr>
      <w:r>
        <w:t>If your team qualifies for Nationals and you do not attend, you will not receive your re</w:t>
      </w:r>
      <w:r w:rsidR="00BD5B21">
        <w:t>fund.</w:t>
      </w:r>
      <w:r w:rsidR="008C3660">
        <w:t xml:space="preserve"> Players and families need to understand their commitment to the team and Nationals</w:t>
      </w:r>
      <w:r w:rsidR="00052609">
        <w:t xml:space="preserve"> should your team qualify.</w:t>
      </w:r>
    </w:p>
    <w:p w14:paraId="1AF0356F" w14:textId="77777777" w:rsidR="000B27FA" w:rsidRDefault="000B27FA" w:rsidP="002F25EF">
      <w:pPr>
        <w:spacing w:line="240" w:lineRule="auto"/>
      </w:pPr>
      <w:r>
        <w:rPr>
          <w:b/>
        </w:rPr>
        <w:t>REVENUE FROM OUTSIDE</w:t>
      </w:r>
    </w:p>
    <w:p w14:paraId="1AF03570" w14:textId="465B01FD" w:rsidR="000B27FA" w:rsidRDefault="003C6BE9" w:rsidP="002F25EF">
      <w:pPr>
        <w:spacing w:line="240" w:lineRule="auto"/>
      </w:pPr>
      <w:r>
        <w:t xml:space="preserve">There were some issues this year with other organizations renting the gym. </w:t>
      </w:r>
      <w:r w:rsidR="007131D4">
        <w:t>Going into next season</w:t>
      </w:r>
      <w:r w:rsidR="00D94961">
        <w:t>,</w:t>
      </w:r>
      <w:r w:rsidR="007131D4">
        <w:t xml:space="preserve"> outside organizations will be required to place a security deposit and sign a contract to rent the gym.</w:t>
      </w:r>
    </w:p>
    <w:p w14:paraId="1AF03572" w14:textId="77777777" w:rsidR="0049033E" w:rsidRDefault="0049033E" w:rsidP="002F25EF">
      <w:pPr>
        <w:spacing w:line="240" w:lineRule="auto"/>
        <w:rPr>
          <w:b/>
        </w:rPr>
      </w:pPr>
      <w:r>
        <w:rPr>
          <w:b/>
        </w:rPr>
        <w:t>CURRENT STATE OF GYM</w:t>
      </w:r>
    </w:p>
    <w:p w14:paraId="1AF03574" w14:textId="7115B141" w:rsidR="0049033E" w:rsidRDefault="00D94961" w:rsidP="002F25EF">
      <w:pPr>
        <w:spacing w:line="240" w:lineRule="auto"/>
      </w:pPr>
      <w:r>
        <w:t xml:space="preserve">Parents will now be allowed in the gym to watch practices. </w:t>
      </w:r>
    </w:p>
    <w:p w14:paraId="1AF03576" w14:textId="77777777" w:rsidR="0049033E" w:rsidRDefault="0049033E" w:rsidP="002F25EF">
      <w:pPr>
        <w:spacing w:line="240" w:lineRule="auto"/>
        <w:rPr>
          <w:b/>
        </w:rPr>
      </w:pPr>
      <w:r>
        <w:rPr>
          <w:b/>
        </w:rPr>
        <w:t>COACHES CONTRACT</w:t>
      </w:r>
    </w:p>
    <w:p w14:paraId="120FA615" w14:textId="0B0BD656" w:rsidR="000E6A45" w:rsidRDefault="0049033E" w:rsidP="00F83A69">
      <w:pPr>
        <w:spacing w:line="240" w:lineRule="auto"/>
      </w:pPr>
      <w:r>
        <w:t xml:space="preserve">The Board unanimously decided that all coaches will have a contract next year.  </w:t>
      </w:r>
      <w:r w:rsidR="00657D0F">
        <w:t>The contract will lay out the expectations of all coaches in order to get paid.</w:t>
      </w:r>
      <w:r w:rsidR="00F83A69">
        <w:t xml:space="preserve"> We are in need of </w:t>
      </w:r>
      <w:r w:rsidR="00F05571">
        <w:t>a few</w:t>
      </w:r>
      <w:r w:rsidR="00F83A69">
        <w:t xml:space="preserve"> coaches</w:t>
      </w:r>
      <w:r w:rsidR="00F05571">
        <w:t xml:space="preserve"> for</w:t>
      </w:r>
      <w:r w:rsidR="00F83A69">
        <w:t xml:space="preserve"> next year.  </w:t>
      </w:r>
      <w:r w:rsidR="0052434A">
        <w:t>Terri has made a preliminary decision that current coaches will follow their current team</w:t>
      </w:r>
      <w:r w:rsidR="00D813AE">
        <w:t>’</w:t>
      </w:r>
      <w:r w:rsidR="0052434A">
        <w:t xml:space="preserve">s next season.  </w:t>
      </w:r>
      <w:r w:rsidR="0052434A" w:rsidRPr="009C3C4E">
        <w:rPr>
          <w:b/>
          <w:bCs/>
        </w:rPr>
        <w:t xml:space="preserve">However, please note that this is a preliminary decision and it is subject to change.  </w:t>
      </w:r>
      <w:r w:rsidR="00A223EF" w:rsidRPr="009C3C4E">
        <w:rPr>
          <w:b/>
          <w:bCs/>
        </w:rPr>
        <w:t>Final decision on coaches will not be made until right before tryouts and then t</w:t>
      </w:r>
      <w:r w:rsidR="009C3C4E" w:rsidRPr="009C3C4E">
        <w:rPr>
          <w:b/>
          <w:bCs/>
        </w:rPr>
        <w:t>hat is also subject to change.</w:t>
      </w:r>
      <w:r w:rsidR="009C3C4E">
        <w:t xml:space="preserve">  </w:t>
      </w:r>
    </w:p>
    <w:p w14:paraId="1AF03579" w14:textId="6D249D22" w:rsidR="00657D0F" w:rsidRDefault="000E6A45" w:rsidP="00F83A69">
      <w:pPr>
        <w:spacing w:line="240" w:lineRule="auto"/>
      </w:pPr>
      <w:r>
        <w:lastRenderedPageBreak/>
        <w:t>The Board voted unanimously to approve a stipend for Terri and Alisa as Directors of the club.  Terri will be receiving $10,000 and Alisa will be receiving $2,000. They will be paid after Nationals.</w:t>
      </w:r>
      <w:r w:rsidR="00F05571">
        <w:t xml:space="preserve">  </w:t>
      </w:r>
    </w:p>
    <w:p w14:paraId="30AD0C47" w14:textId="2EC0B650" w:rsidR="00566752" w:rsidRDefault="002D564C" w:rsidP="00F83A69">
      <w:pPr>
        <w:spacing w:line="240" w:lineRule="auto"/>
        <w:rPr>
          <w:b/>
          <w:bCs/>
        </w:rPr>
      </w:pPr>
      <w:r>
        <w:rPr>
          <w:b/>
          <w:bCs/>
        </w:rPr>
        <w:t>TOURNAMENTS NEXT SEASON</w:t>
      </w:r>
    </w:p>
    <w:p w14:paraId="321EF308" w14:textId="78233BE2" w:rsidR="002D564C" w:rsidRPr="002D564C" w:rsidRDefault="002D564C" w:rsidP="00F83A69">
      <w:pPr>
        <w:spacing w:line="240" w:lineRule="auto"/>
        <w:rPr>
          <w:bCs/>
        </w:rPr>
      </w:pPr>
      <w:r>
        <w:rPr>
          <w:bCs/>
        </w:rPr>
        <w:t>Terri plans to look for more AAU tour</w:t>
      </w:r>
      <w:r w:rsidR="00D62B37">
        <w:rPr>
          <w:bCs/>
        </w:rPr>
        <w:t>naments rather than CHRVA tournaments for the teams next year.</w:t>
      </w:r>
    </w:p>
    <w:p w14:paraId="7BC8D537" w14:textId="3398E010" w:rsidR="00F83A69" w:rsidRDefault="00B2142A" w:rsidP="00F83A69">
      <w:pPr>
        <w:spacing w:line="240" w:lineRule="auto"/>
        <w:rPr>
          <w:b/>
        </w:rPr>
      </w:pPr>
      <w:r>
        <w:rPr>
          <w:b/>
        </w:rPr>
        <w:t>UPCOMING EVENTS</w:t>
      </w:r>
    </w:p>
    <w:p w14:paraId="1AF0357B" w14:textId="3A8E4D89" w:rsidR="00D968B3" w:rsidRDefault="00F002CA" w:rsidP="005C1410">
      <w:pPr>
        <w:spacing w:line="240" w:lineRule="auto"/>
        <w:rPr>
          <w:b/>
        </w:rPr>
      </w:pPr>
      <w:r>
        <w:t xml:space="preserve">Currently there are two doubles tournaments scheduled and two camps:  Setter’s College and Pat Powers.  </w:t>
      </w:r>
      <w:r w:rsidR="00DB6090">
        <w:t xml:space="preserve">There is also a drop in clinic scheduled for younger players in order </w:t>
      </w:r>
      <w:r w:rsidR="009C3B9A">
        <w:t xml:space="preserve">to attract more younger players to Liberty.  </w:t>
      </w:r>
    </w:p>
    <w:p w14:paraId="1AF0357C" w14:textId="5476D05F" w:rsidR="005C1410" w:rsidRDefault="00657D0F" w:rsidP="005C1410">
      <w:pPr>
        <w:spacing w:line="240" w:lineRule="auto"/>
      </w:pPr>
      <w:r>
        <w:t xml:space="preserve">Meeting adjourned at </w:t>
      </w:r>
      <w:r w:rsidR="00566752">
        <w:t>7:40 pm</w:t>
      </w:r>
      <w:r w:rsidR="005C1410">
        <w:t>.</w:t>
      </w:r>
    </w:p>
    <w:p w14:paraId="0C66988E" w14:textId="77777777" w:rsidR="00F8693F" w:rsidRDefault="00F8693F" w:rsidP="005C1410">
      <w:pPr>
        <w:spacing w:line="240" w:lineRule="auto"/>
      </w:pPr>
    </w:p>
    <w:p w14:paraId="1AF0357D" w14:textId="55071968" w:rsidR="005C1410" w:rsidRDefault="005C1410" w:rsidP="005C1410">
      <w:pPr>
        <w:spacing w:line="240" w:lineRule="auto"/>
      </w:pPr>
      <w:r>
        <w:t>Respectfully submitted,</w:t>
      </w:r>
    </w:p>
    <w:p w14:paraId="1AF0357E" w14:textId="77777777" w:rsidR="005C1410" w:rsidRDefault="005C1410" w:rsidP="005C1410">
      <w:pPr>
        <w:spacing w:line="240" w:lineRule="auto"/>
      </w:pPr>
      <w:r>
        <w:t>Melissa Warren</w:t>
      </w:r>
    </w:p>
    <w:p w14:paraId="1AF0357F" w14:textId="77777777" w:rsidR="005C1410" w:rsidRDefault="005C1410" w:rsidP="005C1410">
      <w:pPr>
        <w:spacing w:line="240" w:lineRule="auto"/>
      </w:pPr>
    </w:p>
    <w:p w14:paraId="1AF03580" w14:textId="77777777" w:rsidR="005C1410" w:rsidRDefault="005C1410" w:rsidP="005C1410">
      <w:pPr>
        <w:spacing w:line="240" w:lineRule="auto"/>
      </w:pPr>
    </w:p>
    <w:p w14:paraId="1AF03581" w14:textId="77777777" w:rsidR="005C1410" w:rsidRDefault="005C1410" w:rsidP="005C1410">
      <w:pPr>
        <w:spacing w:line="240" w:lineRule="auto"/>
      </w:pPr>
    </w:p>
    <w:p w14:paraId="1AF03582" w14:textId="77777777" w:rsidR="005C1410" w:rsidRDefault="005C1410" w:rsidP="005C1410">
      <w:pPr>
        <w:spacing w:line="240" w:lineRule="auto"/>
      </w:pPr>
    </w:p>
    <w:p w14:paraId="1AF03583" w14:textId="77777777" w:rsidR="005C1410" w:rsidRDefault="005C1410" w:rsidP="005C1410">
      <w:pPr>
        <w:spacing w:line="240" w:lineRule="auto"/>
      </w:pPr>
    </w:p>
    <w:p w14:paraId="1AF03584" w14:textId="77777777" w:rsidR="005C1410" w:rsidRDefault="005C1410" w:rsidP="005C1410">
      <w:pPr>
        <w:spacing w:line="240" w:lineRule="auto"/>
      </w:pPr>
    </w:p>
    <w:p w14:paraId="1AF03585" w14:textId="77777777" w:rsidR="005C1410" w:rsidRDefault="005C1410" w:rsidP="005C1410">
      <w:pPr>
        <w:spacing w:line="240" w:lineRule="auto"/>
      </w:pPr>
    </w:p>
    <w:p w14:paraId="1AF03586" w14:textId="77777777" w:rsidR="005C1410" w:rsidRDefault="005C1410" w:rsidP="005C1410">
      <w:pPr>
        <w:spacing w:line="240" w:lineRule="auto"/>
      </w:pPr>
    </w:p>
    <w:p w14:paraId="1AF03587" w14:textId="77777777" w:rsidR="005C1410" w:rsidRDefault="005C1410" w:rsidP="005C1410">
      <w:pPr>
        <w:spacing w:line="240" w:lineRule="auto"/>
      </w:pPr>
    </w:p>
    <w:p w14:paraId="1AF03588" w14:textId="77777777" w:rsidR="005C1410" w:rsidRDefault="005C1410" w:rsidP="005C1410">
      <w:pPr>
        <w:spacing w:line="240" w:lineRule="auto"/>
      </w:pPr>
    </w:p>
    <w:p w14:paraId="1AF03589" w14:textId="77777777" w:rsidR="005C1410" w:rsidRDefault="005C1410" w:rsidP="005C1410">
      <w:pPr>
        <w:spacing w:line="240" w:lineRule="auto"/>
      </w:pPr>
    </w:p>
    <w:p w14:paraId="1AF0358A" w14:textId="77777777" w:rsidR="005C1410" w:rsidRDefault="005C1410" w:rsidP="005C1410">
      <w:pPr>
        <w:spacing w:line="240" w:lineRule="auto"/>
      </w:pPr>
    </w:p>
    <w:p w14:paraId="1AF0358B" w14:textId="77777777" w:rsidR="005C1410" w:rsidRPr="005C1410" w:rsidRDefault="005C1410" w:rsidP="005C1410">
      <w:pPr>
        <w:spacing w:line="240" w:lineRule="auto"/>
      </w:pPr>
    </w:p>
    <w:p w14:paraId="1AF0358C" w14:textId="77777777" w:rsidR="00A81DF7" w:rsidRPr="00A81DF7" w:rsidRDefault="00A81DF7" w:rsidP="00A27B85">
      <w:pPr>
        <w:spacing w:line="240" w:lineRule="auto"/>
      </w:pPr>
    </w:p>
    <w:p w14:paraId="1AF0358D" w14:textId="77777777" w:rsidR="00894285" w:rsidRDefault="00894285" w:rsidP="00A27B85">
      <w:pPr>
        <w:spacing w:line="240" w:lineRule="auto"/>
      </w:pPr>
    </w:p>
    <w:p w14:paraId="1AF0358E" w14:textId="77777777" w:rsidR="00827575" w:rsidRDefault="00827575" w:rsidP="00A27B85">
      <w:pPr>
        <w:spacing w:line="240" w:lineRule="auto"/>
      </w:pPr>
    </w:p>
    <w:p w14:paraId="1AF0358F" w14:textId="77777777" w:rsidR="00827575" w:rsidRDefault="00827575" w:rsidP="00A27B85">
      <w:pPr>
        <w:spacing w:line="240" w:lineRule="auto"/>
      </w:pPr>
    </w:p>
    <w:p w14:paraId="1AF03590" w14:textId="77777777" w:rsidR="00827575" w:rsidRDefault="00827575" w:rsidP="00A27B85">
      <w:pPr>
        <w:spacing w:line="240" w:lineRule="auto"/>
      </w:pPr>
    </w:p>
    <w:p w14:paraId="1AF03591" w14:textId="77777777" w:rsidR="00827575" w:rsidRDefault="00827575" w:rsidP="00A27B85">
      <w:pPr>
        <w:spacing w:line="240" w:lineRule="auto"/>
      </w:pPr>
    </w:p>
    <w:p w14:paraId="1AF03592" w14:textId="77777777" w:rsidR="00A27B85" w:rsidRDefault="00A27B85" w:rsidP="00A27B85">
      <w:pPr>
        <w:jc w:val="center"/>
      </w:pPr>
    </w:p>
    <w:p w14:paraId="1AF03593" w14:textId="77777777" w:rsidR="00A27B85" w:rsidRDefault="00A27B85" w:rsidP="00A27B85">
      <w:pPr>
        <w:spacing w:line="240" w:lineRule="auto"/>
      </w:pPr>
    </w:p>
    <w:sectPr w:rsidR="00A27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FE2B5" w14:textId="77777777" w:rsidR="00896FCF" w:rsidRDefault="00896FCF" w:rsidP="00566752">
      <w:pPr>
        <w:spacing w:after="0" w:line="240" w:lineRule="auto"/>
      </w:pPr>
      <w:r>
        <w:separator/>
      </w:r>
    </w:p>
  </w:endnote>
  <w:endnote w:type="continuationSeparator" w:id="0">
    <w:p w14:paraId="0FD01B50" w14:textId="77777777" w:rsidR="00896FCF" w:rsidRDefault="00896FCF" w:rsidP="00566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4499A" w14:textId="77777777" w:rsidR="00896FCF" w:rsidRDefault="00896FCF" w:rsidP="00566752">
      <w:pPr>
        <w:spacing w:after="0" w:line="240" w:lineRule="auto"/>
      </w:pPr>
      <w:r>
        <w:separator/>
      </w:r>
    </w:p>
  </w:footnote>
  <w:footnote w:type="continuationSeparator" w:id="0">
    <w:p w14:paraId="37E36E5A" w14:textId="77777777" w:rsidR="00896FCF" w:rsidRDefault="00896FCF" w:rsidP="00566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940B7"/>
    <w:multiLevelType w:val="hybridMultilevel"/>
    <w:tmpl w:val="C6A40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6008F"/>
    <w:multiLevelType w:val="hybridMultilevel"/>
    <w:tmpl w:val="735CEB10"/>
    <w:lvl w:ilvl="0" w:tplc="C2F4C44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B85"/>
    <w:rsid w:val="00033251"/>
    <w:rsid w:val="00052609"/>
    <w:rsid w:val="00053FE5"/>
    <w:rsid w:val="00061F14"/>
    <w:rsid w:val="00076487"/>
    <w:rsid w:val="00085A17"/>
    <w:rsid w:val="00086AB7"/>
    <w:rsid w:val="000B27FA"/>
    <w:rsid w:val="000E6A45"/>
    <w:rsid w:val="00162347"/>
    <w:rsid w:val="00164DB7"/>
    <w:rsid w:val="0017584F"/>
    <w:rsid w:val="00195EFB"/>
    <w:rsid w:val="001F3CDE"/>
    <w:rsid w:val="001F6329"/>
    <w:rsid w:val="00215A29"/>
    <w:rsid w:val="00250308"/>
    <w:rsid w:val="002D564C"/>
    <w:rsid w:val="002F25EF"/>
    <w:rsid w:val="003134F2"/>
    <w:rsid w:val="00337FF1"/>
    <w:rsid w:val="00380BB7"/>
    <w:rsid w:val="003C6BE9"/>
    <w:rsid w:val="003C7CC2"/>
    <w:rsid w:val="003F4ACC"/>
    <w:rsid w:val="00414697"/>
    <w:rsid w:val="00486286"/>
    <w:rsid w:val="0049033E"/>
    <w:rsid w:val="00493E7C"/>
    <w:rsid w:val="004A2575"/>
    <w:rsid w:val="0050285E"/>
    <w:rsid w:val="0050344A"/>
    <w:rsid w:val="0052434A"/>
    <w:rsid w:val="00534C3C"/>
    <w:rsid w:val="00556F9C"/>
    <w:rsid w:val="00566752"/>
    <w:rsid w:val="005C1410"/>
    <w:rsid w:val="0061499F"/>
    <w:rsid w:val="00657D0F"/>
    <w:rsid w:val="006714C9"/>
    <w:rsid w:val="0067765E"/>
    <w:rsid w:val="00683D07"/>
    <w:rsid w:val="00701A0A"/>
    <w:rsid w:val="007131D4"/>
    <w:rsid w:val="00737AAA"/>
    <w:rsid w:val="007B26E7"/>
    <w:rsid w:val="007F39E9"/>
    <w:rsid w:val="008128CC"/>
    <w:rsid w:val="00827575"/>
    <w:rsid w:val="00845DC1"/>
    <w:rsid w:val="00864C5A"/>
    <w:rsid w:val="00894285"/>
    <w:rsid w:val="00896FCF"/>
    <w:rsid w:val="008C3660"/>
    <w:rsid w:val="00907ADD"/>
    <w:rsid w:val="00954607"/>
    <w:rsid w:val="00967CBC"/>
    <w:rsid w:val="00985D60"/>
    <w:rsid w:val="009C3B9A"/>
    <w:rsid w:val="009C3C4E"/>
    <w:rsid w:val="009D6B5A"/>
    <w:rsid w:val="00A223EF"/>
    <w:rsid w:val="00A27B85"/>
    <w:rsid w:val="00A81DF7"/>
    <w:rsid w:val="00AD7AF5"/>
    <w:rsid w:val="00AF3401"/>
    <w:rsid w:val="00B2142A"/>
    <w:rsid w:val="00B55320"/>
    <w:rsid w:val="00B56374"/>
    <w:rsid w:val="00B60AC6"/>
    <w:rsid w:val="00B66CCA"/>
    <w:rsid w:val="00BC69C0"/>
    <w:rsid w:val="00BD5B21"/>
    <w:rsid w:val="00BF6E41"/>
    <w:rsid w:val="00C627AC"/>
    <w:rsid w:val="00D10434"/>
    <w:rsid w:val="00D2114A"/>
    <w:rsid w:val="00D237AC"/>
    <w:rsid w:val="00D61785"/>
    <w:rsid w:val="00D62B37"/>
    <w:rsid w:val="00D813AE"/>
    <w:rsid w:val="00D83874"/>
    <w:rsid w:val="00D84302"/>
    <w:rsid w:val="00D94961"/>
    <w:rsid w:val="00D95B20"/>
    <w:rsid w:val="00D968B3"/>
    <w:rsid w:val="00DB6090"/>
    <w:rsid w:val="00DC5A77"/>
    <w:rsid w:val="00E119CA"/>
    <w:rsid w:val="00E200E7"/>
    <w:rsid w:val="00E34A8D"/>
    <w:rsid w:val="00E449B7"/>
    <w:rsid w:val="00E45C51"/>
    <w:rsid w:val="00E5292C"/>
    <w:rsid w:val="00ED54CD"/>
    <w:rsid w:val="00F002CA"/>
    <w:rsid w:val="00F05571"/>
    <w:rsid w:val="00F320FB"/>
    <w:rsid w:val="00F83A69"/>
    <w:rsid w:val="00F8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0355F"/>
  <w15:chartTrackingRefBased/>
  <w15:docId w15:val="{3B9665C4-12C3-47B1-B6E0-0317B813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4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6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752"/>
  </w:style>
  <w:style w:type="paragraph" w:styleId="Footer">
    <w:name w:val="footer"/>
    <w:basedOn w:val="Normal"/>
    <w:link w:val="FooterChar"/>
    <w:uiPriority w:val="99"/>
    <w:unhideWhenUsed/>
    <w:rsid w:val="00566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Bristol-Myers Squibb Company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Warren, Melissa</dc:creator>
  <cp:keywords/>
  <dc:description/>
  <cp:lastModifiedBy>Warren, Melissa</cp:lastModifiedBy>
  <cp:revision>6</cp:revision>
  <dcterms:created xsi:type="dcterms:W3CDTF">2021-06-22T22:20:00Z</dcterms:created>
  <dcterms:modified xsi:type="dcterms:W3CDTF">2021-06-22T23:44:00Z</dcterms:modified>
</cp:coreProperties>
</file>